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浙江</w:t>
      </w:r>
      <w:r>
        <w:rPr>
          <w:rFonts w:hint="eastAsia" w:asciiTheme="minorEastAsia" w:hAnsiTheme="minorEastAsia" w:eastAsiaTheme="minorEastAsia" w:cstheme="minorEastAsia"/>
          <w:sz w:val="32"/>
          <w:lang w:eastAsia="zh-CN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201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</w:rPr>
        <w:t>年硕士研究生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招生</w:t>
      </w:r>
      <w:r>
        <w:rPr>
          <w:rFonts w:hint="eastAsia" w:asciiTheme="minorEastAsia" w:hAnsiTheme="minorEastAsia" w:eastAsiaTheme="minorEastAsia" w:cstheme="minorEastAsia"/>
          <w:sz w:val="32"/>
        </w:rPr>
        <w:t>考试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成绩复查</w:t>
      </w:r>
      <w:r>
        <w:rPr>
          <w:rFonts w:hint="eastAsia" w:asciiTheme="minorEastAsia" w:hAnsiTheme="minorEastAsia" w:eastAsiaTheme="minorEastAsia" w:cstheme="minorEastAsia"/>
          <w:sz w:val="32"/>
        </w:rPr>
        <w:t>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99"/>
        <w:gridCol w:w="824"/>
        <w:gridCol w:w="2027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准考证号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姓名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报考专业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报考研究方向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联系电话</w:t>
            </w:r>
          </w:p>
        </w:tc>
        <w:tc>
          <w:tcPr>
            <w:tcW w:w="639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lang w:val="en-US" w:eastAsia="zh-CN"/>
              </w:rPr>
              <w:t>联系邮箱</w:t>
            </w:r>
          </w:p>
        </w:tc>
        <w:tc>
          <w:tcPr>
            <w:tcW w:w="639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复查科目代码及名称</w:t>
            </w:r>
          </w:p>
        </w:tc>
        <w:tc>
          <w:tcPr>
            <w:tcW w:w="47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47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</w:trPr>
        <w:tc>
          <w:tcPr>
            <w:tcW w:w="8522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粘贴本人有效身份证复印件（正反两面），页面不够可另加。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</w:trPr>
        <w:tc>
          <w:tcPr>
            <w:tcW w:w="8522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查分理由：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0" w:firstLineChars="15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必须手写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0" w:firstLineChars="15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内容填写必须完整、准确、清晰可辨，以便工作人员复核分数。申请人签名处必须由本人手写，无本人签字或者填写不清均视为申请无效。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51C3B"/>
    <w:rsid w:val="345A15DB"/>
    <w:rsid w:val="56FD7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2018-02-03T10:57:00Z</dcterms:created>
  <dc:creator>iPhone</dc:creator>
  <cp:lastModifiedBy>zizi大熊猫(⁎⚈᷀᷁ᴗ⚈᷀᷁⁎)</cp:lastModifiedBy>
  <dcterms:modified xsi:type="dcterms:W3CDTF">2019-02-14T14:39:56Z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